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9C" w:rsidRDefault="00B176CC" w:rsidP="00BF2E57">
      <w:pPr>
        <w:jc w:val="both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104775</wp:posOffset>
                </wp:positionV>
                <wp:extent cx="5500370" cy="1190625"/>
                <wp:effectExtent l="19050" t="19050" r="5080" b="9525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0370" cy="11906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DC131C" w:rsidRDefault="00DC131C" w:rsidP="0008316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ΑΙΤΗΣΗ</w:t>
                            </w:r>
                          </w:p>
                          <w:p w:rsidR="0026288A" w:rsidRDefault="00C70F9C" w:rsidP="001D5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 xml:space="preserve">για </w:t>
                            </w:r>
                            <w:r w:rsidR="00BD5E7C">
                              <w:rPr>
                                <w:b/>
                              </w:rPr>
                              <w:t>την</w:t>
                            </w:r>
                            <w:r w:rsidR="00223755">
                              <w:rPr>
                                <w:b/>
                              </w:rPr>
                              <w:t xml:space="preserve"> </w:t>
                            </w:r>
                            <w:r w:rsidR="0026288A" w:rsidRPr="0026288A">
                              <w:rPr>
                                <w:b/>
                              </w:rPr>
                              <w:t xml:space="preserve">ένταξη </w:t>
                            </w:r>
                            <w:r w:rsidR="0026288A">
                              <w:rPr>
                                <w:b/>
                              </w:rPr>
                              <w:t xml:space="preserve">ως </w:t>
                            </w:r>
                            <w:r w:rsidR="0026288A" w:rsidRPr="0026288A">
                              <w:rPr>
                                <w:b/>
                              </w:rPr>
                              <w:t>μέλ</w:t>
                            </w:r>
                            <w:r w:rsidR="0026288A">
                              <w:rPr>
                                <w:b/>
                              </w:rPr>
                              <w:t>ος</w:t>
                            </w:r>
                            <w:r w:rsidR="0026288A" w:rsidRPr="0026288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6288A" w:rsidRDefault="0026288A" w:rsidP="001D5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</w:t>
                            </w:r>
                            <w:r w:rsidRPr="0026288A">
                              <w:rPr>
                                <w:b/>
                              </w:rPr>
                              <w:t xml:space="preserve"> </w:t>
                            </w:r>
                            <w:r w:rsidR="00FF2650">
                              <w:rPr>
                                <w:b/>
                              </w:rPr>
                              <w:t>Ερευνητικό Εργαστήριο Λογιστικής και Χρηματοοικονομικής Διοίκησης</w:t>
                            </w:r>
                            <w:r w:rsidR="000F774C">
                              <w:rPr>
                                <w:b/>
                              </w:rPr>
                              <w:t xml:space="preserve"> (</w:t>
                            </w:r>
                            <w:r w:rsidR="000F774C">
                              <w:rPr>
                                <w:b/>
                                <w:lang w:val="en-US"/>
                              </w:rPr>
                              <w:t>LAFIM</w:t>
                            </w:r>
                            <w:r w:rsidR="000F774C" w:rsidRPr="000F774C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0F9C" w:rsidRPr="00994FC8" w:rsidRDefault="0026288A" w:rsidP="001D5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του Ελληνικού Μεσογειακού Πανεπιστημίου (ΕΛΜΕΠΑ)</w:t>
                            </w:r>
                          </w:p>
                          <w:p w:rsidR="00FA1D2D" w:rsidRDefault="00FA1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3.4pt;margin-top:8.25pt;width:433.1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" filled="f" strokeweight="3pt">
                <v:stroke linestyle="thinThin"/>
                <v:path arrowok="t"/>
                <v:textbox>
                  <w:txbxContent>
                    <w:p w:rsidR="00C70F9C" w:rsidRPr="00DC131C" w:rsidRDefault="00DC131C" w:rsidP="0008316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ΑΙΤΗΣΗ</w:t>
                      </w:r>
                    </w:p>
                    <w:p w:rsidR="0026288A" w:rsidRDefault="00C70F9C" w:rsidP="001D5481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 xml:space="preserve">για </w:t>
                      </w:r>
                      <w:r w:rsidR="00BD5E7C">
                        <w:rPr>
                          <w:b/>
                        </w:rPr>
                        <w:t>την</w:t>
                      </w:r>
                      <w:r w:rsidR="00223755">
                        <w:rPr>
                          <w:b/>
                        </w:rPr>
                        <w:t xml:space="preserve"> </w:t>
                      </w:r>
                      <w:r w:rsidR="0026288A" w:rsidRPr="0026288A">
                        <w:rPr>
                          <w:b/>
                        </w:rPr>
                        <w:t xml:space="preserve">ένταξη </w:t>
                      </w:r>
                      <w:r w:rsidR="0026288A">
                        <w:rPr>
                          <w:b/>
                        </w:rPr>
                        <w:t xml:space="preserve">ως </w:t>
                      </w:r>
                      <w:r w:rsidR="0026288A" w:rsidRPr="0026288A">
                        <w:rPr>
                          <w:b/>
                        </w:rPr>
                        <w:t>μέλ</w:t>
                      </w:r>
                      <w:r w:rsidR="0026288A">
                        <w:rPr>
                          <w:b/>
                        </w:rPr>
                        <w:t>ος</w:t>
                      </w:r>
                      <w:r w:rsidR="0026288A" w:rsidRPr="0026288A">
                        <w:rPr>
                          <w:b/>
                        </w:rPr>
                        <w:t xml:space="preserve"> </w:t>
                      </w:r>
                    </w:p>
                    <w:p w:rsidR="0026288A" w:rsidRDefault="0026288A" w:rsidP="001D5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</w:t>
                      </w:r>
                      <w:r w:rsidRPr="0026288A">
                        <w:rPr>
                          <w:b/>
                        </w:rPr>
                        <w:t xml:space="preserve"> </w:t>
                      </w:r>
                      <w:r w:rsidR="00FF2650">
                        <w:rPr>
                          <w:b/>
                        </w:rPr>
                        <w:t>Ερευνητικό Εργαστήριο Λογιστικής και Χρηματοοικονομικής Διοίκησης</w:t>
                      </w:r>
                      <w:r w:rsidR="000F774C">
                        <w:rPr>
                          <w:b/>
                        </w:rPr>
                        <w:t xml:space="preserve"> (</w:t>
                      </w:r>
                      <w:r w:rsidR="000F774C">
                        <w:rPr>
                          <w:b/>
                          <w:lang w:val="en-US"/>
                        </w:rPr>
                        <w:t>LAFIM</w:t>
                      </w:r>
                      <w:r w:rsidR="000F774C" w:rsidRPr="000F774C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70F9C" w:rsidRPr="00994FC8" w:rsidRDefault="0026288A" w:rsidP="001D54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του Ελληνικού Μεσογειακού Πανεπιστημίου (ΕΛΜΕΠΑ)</w:t>
                      </w:r>
                    </w:p>
                    <w:p w:rsidR="00FA1D2D" w:rsidRDefault="00FA1D2D"/>
                  </w:txbxContent>
                </v:textbox>
                <w10:wrap type="square"/>
              </v:shape>
            </w:pict>
          </mc:Fallback>
        </mc:AlternateContent>
      </w:r>
      <w:r w:rsidR="00C70F9C">
        <w:tab/>
      </w:r>
      <w:r w:rsidR="00C70F9C">
        <w:tab/>
      </w:r>
    </w:p>
    <w:p w:rsidR="00C70F9C" w:rsidRDefault="00C70F9C" w:rsidP="0026288A">
      <w:pPr>
        <w:jc w:val="center"/>
      </w:pPr>
    </w:p>
    <w:p w:rsidR="0026288A" w:rsidRDefault="00C70F9C">
      <w:r>
        <w:tab/>
      </w:r>
    </w:p>
    <w:p w:rsidR="00C70F9C" w:rsidRDefault="00C70F9C" w:rsidP="0026288A">
      <w:r w:rsidRPr="0008316E">
        <w:rPr>
          <w:b/>
        </w:rPr>
        <w:t>Προς:</w:t>
      </w:r>
      <w:r>
        <w:t xml:space="preserve">  </w:t>
      </w:r>
      <w:r w:rsidR="001900CE">
        <w:t>Γραμματεία Τμήματος Λογιστικής και Χρηματοοικονομικής</w:t>
      </w:r>
    </w:p>
    <w:p w:rsidR="00C70F9C" w:rsidRDefault="00C70F9C" w:rsidP="00FD76C6"/>
    <w:p w:rsidR="00C70F9C" w:rsidRDefault="00B176CC" w:rsidP="008B4C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2381250" cy="315595"/>
                <wp:effectExtent l="19050" t="19050" r="0" b="8255"/>
                <wp:wrapSquare wrapText="bothSides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0F9C" w:rsidRPr="0008316E" w:rsidRDefault="00C70F9C" w:rsidP="00EE41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16E">
                              <w:rPr>
                                <w:b/>
                              </w:rPr>
                              <w:t>ΠΡΟΣΩΠΙΚΑ ΣΤΟΙΧΕΙΑ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118.5pt;margin-top:11.7pt;width:187.5pt;height:24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" filled="f" strokeweight="3pt">
                <v:stroke linestyle="thinThin"/>
                <v:path arrowok="t"/>
                <v:textbox style="mso-fit-shape-to-text:t">
                  <w:txbxContent>
                    <w:p w:rsidR="00C70F9C" w:rsidRPr="0008316E" w:rsidRDefault="00C70F9C" w:rsidP="00EE413A">
                      <w:pPr>
                        <w:jc w:val="center"/>
                        <w:rPr>
                          <w:b/>
                        </w:rPr>
                      </w:pPr>
                      <w:r w:rsidRPr="0008316E">
                        <w:rPr>
                          <w:b/>
                        </w:rPr>
                        <w:t>ΠΡΟΣΩΠΙΚΑ ΣΤΟΙΧΕΙΑ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F9C" w:rsidRDefault="00C70F9C"/>
    <w:p w:rsidR="00C70F9C" w:rsidRDefault="00C70F9C"/>
    <w:p w:rsidR="00161DDD" w:rsidRDefault="00161DDD" w:rsidP="00E61BEC">
      <w:pPr>
        <w:spacing w:line="360" w:lineRule="auto"/>
      </w:pPr>
    </w:p>
    <w:p w:rsidR="00C70F9C" w:rsidRPr="00587BC7" w:rsidRDefault="00C70F9C" w:rsidP="00E61BEC">
      <w:pPr>
        <w:spacing w:line="360" w:lineRule="auto"/>
        <w:rPr>
          <w:b/>
        </w:rPr>
      </w:pPr>
      <w:r>
        <w:t>Επώνυμο:</w:t>
      </w:r>
      <w:r w:rsidR="003401C7">
        <w:tab/>
      </w:r>
      <w:r w:rsidR="001900CE">
        <w:rPr>
          <w:b/>
        </w:rPr>
        <w:t>………………..</w:t>
      </w:r>
      <w:r w:rsidR="003401C7">
        <w:tab/>
      </w:r>
      <w:r w:rsidR="003401C7">
        <w:tab/>
      </w:r>
      <w:r w:rsidR="00587BC7">
        <w:t xml:space="preserve">             </w:t>
      </w:r>
      <w:r>
        <w:t>Όνομα:</w:t>
      </w:r>
      <w:r w:rsidR="003401C7">
        <w:tab/>
      </w:r>
      <w:r w:rsidR="00587BC7">
        <w:t xml:space="preserve">           </w:t>
      </w:r>
      <w:r w:rsidR="001900CE">
        <w:rPr>
          <w:b/>
        </w:rPr>
        <w:t>……………….</w:t>
      </w:r>
      <w:r w:rsidR="0026288A" w:rsidRPr="00587BC7">
        <w:rPr>
          <w:b/>
        </w:rPr>
        <w:tab/>
      </w:r>
    </w:p>
    <w:p w:rsidR="00C70F9C" w:rsidRPr="00587BC7" w:rsidRDefault="00C70F9C" w:rsidP="00E61BEC">
      <w:pPr>
        <w:spacing w:line="360" w:lineRule="auto"/>
        <w:rPr>
          <w:b/>
        </w:rPr>
      </w:pPr>
      <w:r>
        <w:t>Πατρώνυμο:</w:t>
      </w:r>
      <w:r w:rsidR="003401C7">
        <w:tab/>
      </w:r>
      <w:r w:rsidR="001900CE">
        <w:rPr>
          <w:b/>
        </w:rPr>
        <w:t>…………….</w:t>
      </w:r>
      <w:r w:rsidR="00F23135" w:rsidRPr="00587BC7">
        <w:rPr>
          <w:b/>
        </w:rPr>
        <w:tab/>
      </w:r>
      <w:r w:rsidR="00F23135">
        <w:tab/>
      </w:r>
      <w:r w:rsidR="00F23135">
        <w:tab/>
      </w:r>
    </w:p>
    <w:p w:rsidR="0026288A" w:rsidRDefault="0026288A" w:rsidP="00E61BEC">
      <w:pPr>
        <w:spacing w:line="360" w:lineRule="auto"/>
        <w:rPr>
          <w:b/>
        </w:rPr>
      </w:pPr>
      <w:r>
        <w:t>Ιδιότητα</w:t>
      </w:r>
      <w:r w:rsidRPr="00F23135">
        <w:t>:</w:t>
      </w:r>
      <w:r w:rsidR="003401C7">
        <w:tab/>
      </w:r>
      <w:r w:rsidR="001900CE">
        <w:rPr>
          <w:b/>
        </w:rPr>
        <w:t>…………………………………………………………………………………….</w:t>
      </w:r>
    </w:p>
    <w:p w:rsidR="001900CE" w:rsidRDefault="001900CE" w:rsidP="00E61BEC">
      <w:pPr>
        <w:spacing w:line="360" w:lineRule="auto"/>
        <w:rPr>
          <w:b/>
        </w:rPr>
      </w:pPr>
      <w:r w:rsidRPr="00463EE4">
        <w:t>Βαθμίδα:</w:t>
      </w:r>
      <w:r>
        <w:rPr>
          <w:b/>
        </w:rPr>
        <w:t xml:space="preserve">       ……………………………………………………………………………………..</w:t>
      </w:r>
    </w:p>
    <w:p w:rsidR="00463EE4" w:rsidRPr="00587BC7" w:rsidRDefault="00463EE4" w:rsidP="00E61BEC">
      <w:pPr>
        <w:spacing w:line="360" w:lineRule="auto"/>
        <w:rPr>
          <w:b/>
        </w:rPr>
      </w:pPr>
      <w:r w:rsidRPr="00463EE4">
        <w:t>Γνωστικό Αντικείμενο</w:t>
      </w:r>
      <w:r>
        <w:rPr>
          <w:b/>
        </w:rPr>
        <w:t>:  -------------------------------------------------------------</w:t>
      </w:r>
    </w:p>
    <w:p w:rsidR="00161DDD" w:rsidRPr="00587BC7" w:rsidRDefault="00C70F9C" w:rsidP="00E61BEC">
      <w:pPr>
        <w:spacing w:line="360" w:lineRule="auto"/>
        <w:rPr>
          <w:b/>
        </w:rPr>
      </w:pPr>
      <w:r>
        <w:t>Τηλέφων</w:t>
      </w:r>
      <w:r w:rsidR="003401C7">
        <w:t>α</w:t>
      </w:r>
      <w:r>
        <w:t xml:space="preserve"> επικοινωνίας:</w:t>
      </w:r>
      <w:r w:rsidR="003401C7">
        <w:tab/>
      </w:r>
      <w:r w:rsidR="00463EE4">
        <w:t>……………………………………………….</w:t>
      </w:r>
    </w:p>
    <w:p w:rsidR="00C70F9C" w:rsidRPr="00F23135" w:rsidRDefault="00C70F9C" w:rsidP="00E61BEC">
      <w:pPr>
        <w:spacing w:line="360" w:lineRule="auto"/>
      </w:pPr>
      <w:r>
        <w:t>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="00161DDD" w:rsidRPr="00161DDD">
        <w:t>:</w:t>
      </w:r>
      <w:r w:rsidR="003401C7">
        <w:tab/>
      </w:r>
      <w:r w:rsidR="00463EE4">
        <w:t>…………………………..</w:t>
      </w:r>
      <w:r w:rsidR="00F23135" w:rsidRPr="00F23135">
        <w:t xml:space="preserve"> </w:t>
      </w:r>
    </w:p>
    <w:p w:rsidR="00C70F9C" w:rsidRDefault="00C70F9C" w:rsidP="003401C7">
      <w:pPr>
        <w:spacing w:line="276" w:lineRule="auto"/>
        <w:jc w:val="both"/>
      </w:pPr>
    </w:p>
    <w:p w:rsidR="0034773D" w:rsidRPr="00223755" w:rsidRDefault="0034773D" w:rsidP="00587BC7">
      <w:pPr>
        <w:spacing w:line="276" w:lineRule="auto"/>
        <w:jc w:val="both"/>
        <w:rPr>
          <w:b/>
        </w:rPr>
      </w:pPr>
      <w:r w:rsidRPr="0034773D">
        <w:rPr>
          <w:b/>
        </w:rPr>
        <w:t>Παρακαλώ</w:t>
      </w:r>
      <w:r w:rsidR="00A85DD2">
        <w:rPr>
          <w:b/>
        </w:rPr>
        <w:t>,</w:t>
      </w:r>
      <w:r w:rsidRPr="0034773D">
        <w:rPr>
          <w:b/>
        </w:rPr>
        <w:t xml:space="preserve"> δ</w:t>
      </w:r>
      <w:r w:rsidR="00A85DD2">
        <w:rPr>
          <w:b/>
        </w:rPr>
        <w:t>ε</w:t>
      </w:r>
      <w:r w:rsidRPr="0034773D">
        <w:rPr>
          <w:b/>
        </w:rPr>
        <w:t>χ</w:t>
      </w:r>
      <w:r w:rsidR="00A85DD2">
        <w:rPr>
          <w:b/>
        </w:rPr>
        <w:t>τ</w:t>
      </w:r>
      <w:r w:rsidRPr="0034773D">
        <w:rPr>
          <w:b/>
        </w:rPr>
        <w:t xml:space="preserve">είτε την αίτησή μου για την </w:t>
      </w:r>
      <w:r w:rsidR="0026288A">
        <w:rPr>
          <w:b/>
        </w:rPr>
        <w:t xml:space="preserve">ένταξη μου ως μέλος </w:t>
      </w:r>
      <w:r w:rsidR="00223755">
        <w:rPr>
          <w:b/>
        </w:rPr>
        <w:t xml:space="preserve">του </w:t>
      </w:r>
      <w:r w:rsidR="001900CE">
        <w:rPr>
          <w:b/>
        </w:rPr>
        <w:t>Ερευνητικού Εργαστηρίου Λογιστικής και Χρηματοοικονομικής Διοίκησης</w:t>
      </w:r>
      <w:r w:rsidR="000F774C" w:rsidRPr="000F774C">
        <w:rPr>
          <w:b/>
        </w:rPr>
        <w:t xml:space="preserve"> </w:t>
      </w:r>
      <w:r w:rsidR="000F774C">
        <w:rPr>
          <w:b/>
        </w:rPr>
        <w:t>(</w:t>
      </w:r>
      <w:r w:rsidR="000F774C">
        <w:rPr>
          <w:b/>
          <w:lang w:val="en-US"/>
        </w:rPr>
        <w:t>LAFIM</w:t>
      </w:r>
      <w:r w:rsidR="000F774C" w:rsidRPr="000F774C">
        <w:rPr>
          <w:b/>
        </w:rPr>
        <w:t>)</w:t>
      </w:r>
      <w:r w:rsidR="001900CE">
        <w:rPr>
          <w:b/>
        </w:rPr>
        <w:t>.</w:t>
      </w:r>
    </w:p>
    <w:p w:rsidR="0034773D" w:rsidRDefault="0034773D" w:rsidP="003401C7">
      <w:pPr>
        <w:spacing w:line="276" w:lineRule="auto"/>
        <w:jc w:val="both"/>
      </w:pPr>
    </w:p>
    <w:p w:rsidR="0034773D" w:rsidRDefault="0034773D" w:rsidP="001D5481">
      <w:pPr>
        <w:jc w:val="both"/>
      </w:pPr>
    </w:p>
    <w:p w:rsidR="001900CE" w:rsidRDefault="001900CE" w:rsidP="0034773D">
      <w:pPr>
        <w:jc w:val="right"/>
      </w:pPr>
    </w:p>
    <w:p w:rsidR="00223755" w:rsidRPr="0026288A" w:rsidRDefault="0034773D" w:rsidP="0034773D">
      <w:pPr>
        <w:jc w:val="right"/>
      </w:pPr>
      <w:r>
        <w:t xml:space="preserve">ΗΜΕΡΟΜΗΝΙΑ: </w:t>
      </w:r>
      <w:r w:rsidR="001900CE">
        <w:t>..</w:t>
      </w:r>
      <w:r w:rsidR="00F23135" w:rsidRPr="003401C7">
        <w:t>/</w:t>
      </w:r>
      <w:r w:rsidR="001900CE">
        <w:t>..</w:t>
      </w:r>
      <w:r>
        <w:t>/</w:t>
      </w:r>
      <w:r w:rsidR="00161DDD" w:rsidRPr="0026288A">
        <w:t>2020</w:t>
      </w:r>
    </w:p>
    <w:p w:rsidR="00161DDD" w:rsidRDefault="00161DDD" w:rsidP="0034773D">
      <w:pPr>
        <w:jc w:val="right"/>
      </w:pPr>
    </w:p>
    <w:p w:rsidR="0034773D" w:rsidRDefault="00223755" w:rsidP="00223755">
      <w:pPr>
        <w:jc w:val="center"/>
      </w:pPr>
      <w:r>
        <w:t xml:space="preserve">                                                                                 </w:t>
      </w:r>
      <w:r w:rsidR="00161DDD">
        <w:tab/>
      </w:r>
      <w:r w:rsidR="00161DDD">
        <w:tab/>
      </w:r>
      <w:r w:rsidR="00161DDD">
        <w:tab/>
      </w:r>
      <w:r w:rsidR="001900CE">
        <w:t>Ο/</w:t>
      </w:r>
      <w:r w:rsidR="00F23135">
        <w:t>Η αιτ</w:t>
      </w:r>
      <w:r w:rsidR="001900CE">
        <w:t>…</w:t>
      </w:r>
    </w:p>
    <w:p w:rsidR="003C64A5" w:rsidRDefault="003C64A5" w:rsidP="00223755">
      <w:pPr>
        <w:jc w:val="center"/>
      </w:pPr>
    </w:p>
    <w:p w:rsidR="00161DDD" w:rsidRDefault="00161DDD" w:rsidP="0022375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73D" w:rsidRDefault="0034773D" w:rsidP="001D5481">
      <w:pPr>
        <w:jc w:val="both"/>
      </w:pPr>
    </w:p>
    <w:p w:rsidR="001D5481" w:rsidRPr="00587BC7" w:rsidRDefault="00587BC7" w:rsidP="001D5481">
      <w:pPr>
        <w:jc w:val="both"/>
      </w:pPr>
      <w:r w:rsidRPr="001900CE">
        <w:t xml:space="preserve">                                                                                                                          </w:t>
      </w:r>
    </w:p>
    <w:sectPr w:rsidR="001D5481" w:rsidRPr="00587BC7" w:rsidSect="007E04F8">
      <w:footerReference w:type="even" r:id="rId8"/>
      <w:footerReference w:type="default" r:id="rId9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DA" w:rsidRDefault="00973CDA" w:rsidP="00786F0A">
      <w:r>
        <w:separator/>
      </w:r>
    </w:p>
  </w:endnote>
  <w:endnote w:type="continuationSeparator" w:id="0">
    <w:p w:rsidR="00973CDA" w:rsidRDefault="00973CDA" w:rsidP="007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9C" w:rsidRDefault="000E4475" w:rsidP="00A73A6A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70F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0F9C" w:rsidRDefault="00C70F9C" w:rsidP="00E553F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9C" w:rsidRDefault="00C70F9C" w:rsidP="00A73A6A">
    <w:pPr>
      <w:pStyle w:val="ad"/>
      <w:framePr w:wrap="around" w:vAnchor="text" w:hAnchor="margin" w:xAlign="right" w:y="1"/>
      <w:rPr>
        <w:rStyle w:val="ae"/>
      </w:rPr>
    </w:pPr>
  </w:p>
  <w:p w:rsidR="00C70F9C" w:rsidRDefault="00C70F9C" w:rsidP="00E553F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DA" w:rsidRDefault="00973CDA" w:rsidP="00786F0A">
      <w:r>
        <w:separator/>
      </w:r>
    </w:p>
  </w:footnote>
  <w:footnote w:type="continuationSeparator" w:id="0">
    <w:p w:rsidR="00973CDA" w:rsidRDefault="00973CDA" w:rsidP="007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44F7"/>
    <w:multiLevelType w:val="hybridMultilevel"/>
    <w:tmpl w:val="FAA42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21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1563"/>
    <w:rsid w:val="000B231F"/>
    <w:rsid w:val="000C39F1"/>
    <w:rsid w:val="000C494F"/>
    <w:rsid w:val="000C7F54"/>
    <w:rsid w:val="000D1A0E"/>
    <w:rsid w:val="000E0382"/>
    <w:rsid w:val="000E3463"/>
    <w:rsid w:val="000E4475"/>
    <w:rsid w:val="000E6FC5"/>
    <w:rsid w:val="000F15F0"/>
    <w:rsid w:val="000F4E32"/>
    <w:rsid w:val="000F5F21"/>
    <w:rsid w:val="000F774C"/>
    <w:rsid w:val="001065C7"/>
    <w:rsid w:val="00111D64"/>
    <w:rsid w:val="00140FC9"/>
    <w:rsid w:val="00161DDD"/>
    <w:rsid w:val="00163C4D"/>
    <w:rsid w:val="001730D0"/>
    <w:rsid w:val="00180AD1"/>
    <w:rsid w:val="001900CE"/>
    <w:rsid w:val="00196311"/>
    <w:rsid w:val="001B152F"/>
    <w:rsid w:val="001B3D6B"/>
    <w:rsid w:val="001C1294"/>
    <w:rsid w:val="001C641E"/>
    <w:rsid w:val="001C76D7"/>
    <w:rsid w:val="001D08AB"/>
    <w:rsid w:val="001D5481"/>
    <w:rsid w:val="001F0014"/>
    <w:rsid w:val="001F042B"/>
    <w:rsid w:val="001F08D2"/>
    <w:rsid w:val="00200B92"/>
    <w:rsid w:val="00206E42"/>
    <w:rsid w:val="00223755"/>
    <w:rsid w:val="002335EF"/>
    <w:rsid w:val="0024029D"/>
    <w:rsid w:val="002454DC"/>
    <w:rsid w:val="00261159"/>
    <w:rsid w:val="0026288A"/>
    <w:rsid w:val="00276088"/>
    <w:rsid w:val="002760CC"/>
    <w:rsid w:val="00297B0A"/>
    <w:rsid w:val="002A392C"/>
    <w:rsid w:val="002B1031"/>
    <w:rsid w:val="002F173A"/>
    <w:rsid w:val="002F39F1"/>
    <w:rsid w:val="002F5345"/>
    <w:rsid w:val="00302178"/>
    <w:rsid w:val="00321783"/>
    <w:rsid w:val="0033213A"/>
    <w:rsid w:val="003401C7"/>
    <w:rsid w:val="00343534"/>
    <w:rsid w:val="003473EF"/>
    <w:rsid w:val="0034773D"/>
    <w:rsid w:val="003519F7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C64A5"/>
    <w:rsid w:val="003D1C95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63EE4"/>
    <w:rsid w:val="0047122F"/>
    <w:rsid w:val="0048149C"/>
    <w:rsid w:val="004A63E7"/>
    <w:rsid w:val="004B3506"/>
    <w:rsid w:val="004B653A"/>
    <w:rsid w:val="004C1781"/>
    <w:rsid w:val="004C48F1"/>
    <w:rsid w:val="004C52E1"/>
    <w:rsid w:val="004D3CC2"/>
    <w:rsid w:val="004D55FA"/>
    <w:rsid w:val="004E6515"/>
    <w:rsid w:val="004F6B90"/>
    <w:rsid w:val="00521037"/>
    <w:rsid w:val="0053088C"/>
    <w:rsid w:val="005368F7"/>
    <w:rsid w:val="00556855"/>
    <w:rsid w:val="005604F9"/>
    <w:rsid w:val="005621C8"/>
    <w:rsid w:val="00566AA6"/>
    <w:rsid w:val="0058486F"/>
    <w:rsid w:val="00587BC7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73163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A1591"/>
    <w:rsid w:val="008A698D"/>
    <w:rsid w:val="008B3A1D"/>
    <w:rsid w:val="008B4C36"/>
    <w:rsid w:val="008C39D1"/>
    <w:rsid w:val="008F0429"/>
    <w:rsid w:val="00904F7B"/>
    <w:rsid w:val="00913D57"/>
    <w:rsid w:val="00915297"/>
    <w:rsid w:val="00921671"/>
    <w:rsid w:val="00923188"/>
    <w:rsid w:val="009320FA"/>
    <w:rsid w:val="00953AB4"/>
    <w:rsid w:val="009649B9"/>
    <w:rsid w:val="00971469"/>
    <w:rsid w:val="00973CDA"/>
    <w:rsid w:val="00994FC8"/>
    <w:rsid w:val="009A6D95"/>
    <w:rsid w:val="009C5D04"/>
    <w:rsid w:val="009C5D21"/>
    <w:rsid w:val="009D6063"/>
    <w:rsid w:val="009E1C7E"/>
    <w:rsid w:val="009F4533"/>
    <w:rsid w:val="009F4D7E"/>
    <w:rsid w:val="009F6C41"/>
    <w:rsid w:val="00A019C6"/>
    <w:rsid w:val="00A0370F"/>
    <w:rsid w:val="00A0565E"/>
    <w:rsid w:val="00A11FC9"/>
    <w:rsid w:val="00A165B2"/>
    <w:rsid w:val="00A276ED"/>
    <w:rsid w:val="00A62636"/>
    <w:rsid w:val="00A670C1"/>
    <w:rsid w:val="00A727BD"/>
    <w:rsid w:val="00A73A6A"/>
    <w:rsid w:val="00A75383"/>
    <w:rsid w:val="00A85815"/>
    <w:rsid w:val="00A85DD2"/>
    <w:rsid w:val="00A963D1"/>
    <w:rsid w:val="00AA0E27"/>
    <w:rsid w:val="00AB22F7"/>
    <w:rsid w:val="00AC537E"/>
    <w:rsid w:val="00AD0241"/>
    <w:rsid w:val="00AE0075"/>
    <w:rsid w:val="00AF62D4"/>
    <w:rsid w:val="00B01C00"/>
    <w:rsid w:val="00B13F39"/>
    <w:rsid w:val="00B176CC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5E7C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70F9C"/>
    <w:rsid w:val="00C82CFA"/>
    <w:rsid w:val="00C86E10"/>
    <w:rsid w:val="00CA1FD1"/>
    <w:rsid w:val="00CA4A7E"/>
    <w:rsid w:val="00CA7899"/>
    <w:rsid w:val="00CB194A"/>
    <w:rsid w:val="00CB30F8"/>
    <w:rsid w:val="00CC54CD"/>
    <w:rsid w:val="00CC63EE"/>
    <w:rsid w:val="00CE56E6"/>
    <w:rsid w:val="00CF4322"/>
    <w:rsid w:val="00D14335"/>
    <w:rsid w:val="00D1688F"/>
    <w:rsid w:val="00D30522"/>
    <w:rsid w:val="00D35D5A"/>
    <w:rsid w:val="00D35EF1"/>
    <w:rsid w:val="00D600F7"/>
    <w:rsid w:val="00D6067F"/>
    <w:rsid w:val="00D634E9"/>
    <w:rsid w:val="00D71A85"/>
    <w:rsid w:val="00D75D54"/>
    <w:rsid w:val="00D92910"/>
    <w:rsid w:val="00DA3836"/>
    <w:rsid w:val="00DB4512"/>
    <w:rsid w:val="00DB74A4"/>
    <w:rsid w:val="00DC131C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A6637"/>
    <w:rsid w:val="00EC5248"/>
    <w:rsid w:val="00EC6F2F"/>
    <w:rsid w:val="00ED0445"/>
    <w:rsid w:val="00EE413A"/>
    <w:rsid w:val="00F12203"/>
    <w:rsid w:val="00F23135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91ADB"/>
    <w:rsid w:val="00FA1D2D"/>
    <w:rsid w:val="00FB35B7"/>
    <w:rsid w:val="00FC3442"/>
    <w:rsid w:val="00FD1935"/>
    <w:rsid w:val="00FD76C6"/>
    <w:rsid w:val="00FF2650"/>
    <w:rsid w:val="00FF3C9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120B0-82A6-47B5-8A44-E604C1C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D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-HTML">
    <w:name w:val="HTML Preformatted"/>
    <w:basedOn w:val="a"/>
    <w:link w:val="-HTML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3">
    <w:name w:val="Strong"/>
    <w:basedOn w:val="a0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342A2"/>
    <w:rPr>
      <w:rFonts w:cs="Times New Roman"/>
    </w:rPr>
  </w:style>
  <w:style w:type="character" w:styleId="-">
    <w:name w:val="Hyperlink"/>
    <w:basedOn w:val="a0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4B350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4B3506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4B3506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rsid w:val="004B3506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locked/>
    <w:rsid w:val="004B3506"/>
    <w:rPr>
      <w:rFonts w:cs="Times New Roman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0F15F0"/>
    <w:pPr>
      <w:ind w:left="720"/>
      <w:contextualSpacing/>
    </w:pPr>
  </w:style>
  <w:style w:type="table" w:styleId="a9">
    <w:name w:val="Table Grid"/>
    <w:basedOn w:val="a1"/>
    <w:uiPriority w:val="99"/>
    <w:rsid w:val="00233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rsid w:val="00786F0A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locked/>
    <w:rsid w:val="00786F0A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786F0A"/>
    <w:rPr>
      <w:rFonts w:cs="Times New Roman"/>
      <w:vertAlign w:val="superscript"/>
    </w:rPr>
  </w:style>
  <w:style w:type="paragraph" w:styleId="ac">
    <w:name w:val="Body Text"/>
    <w:basedOn w:val="a"/>
    <w:link w:val="Char3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Char3">
    <w:name w:val="Σώμα κειμένου Char"/>
    <w:basedOn w:val="a0"/>
    <w:link w:val="ac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ad">
    <w:name w:val="footer"/>
    <w:basedOn w:val="a"/>
    <w:link w:val="Char4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ae">
    <w:name w:val="page number"/>
    <w:basedOn w:val="a0"/>
    <w:uiPriority w:val="99"/>
    <w:rsid w:val="00E553FC"/>
    <w:rPr>
      <w:rFonts w:cs="Times New Roman"/>
    </w:rPr>
  </w:style>
  <w:style w:type="paragraph" w:customStyle="1" w:styleId="Default">
    <w:name w:val="Default"/>
    <w:rsid w:val="001D54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">
    <w:name w:val="header"/>
    <w:basedOn w:val="a"/>
    <w:link w:val="Char5"/>
    <w:uiPriority w:val="99"/>
    <w:unhideWhenUsed/>
    <w:rsid w:val="00A85DD2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f"/>
    <w:uiPriority w:val="99"/>
    <w:rsid w:val="00A85DD2"/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23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6E9D-7B23-480F-9452-F848F31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2019-10-31T13:35:00Z</cp:lastPrinted>
  <dcterms:created xsi:type="dcterms:W3CDTF">2020-07-20T13:33:00Z</dcterms:created>
  <dcterms:modified xsi:type="dcterms:W3CDTF">2020-07-20T13:33:00Z</dcterms:modified>
</cp:coreProperties>
</file>